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3ED" w:rsidRPr="001F43ED" w:rsidRDefault="001F43ED" w:rsidP="001F43ED">
      <w:pPr>
        <w:rPr>
          <w:rFonts w:ascii="Arial" w:hAnsi="Arial" w:cs="Arial"/>
          <w:sz w:val="22"/>
          <w:szCs w:val="22"/>
        </w:rPr>
      </w:pPr>
      <w:r w:rsidRPr="001F43ED">
        <w:rPr>
          <w:rFonts w:ascii="Arial" w:hAnsi="Arial" w:cs="Arial"/>
          <w:sz w:val="22"/>
          <w:szCs w:val="22"/>
        </w:rPr>
        <w:t>Dear Parents/</w:t>
      </w:r>
      <w:proofErr w:type="spellStart"/>
      <w:r w:rsidRPr="001F43ED">
        <w:rPr>
          <w:rFonts w:ascii="Arial" w:hAnsi="Arial" w:cs="Arial"/>
          <w:sz w:val="22"/>
          <w:szCs w:val="22"/>
        </w:rPr>
        <w:t>Carers</w:t>
      </w:r>
      <w:proofErr w:type="spellEnd"/>
      <w:r w:rsidRPr="001F43ED">
        <w:rPr>
          <w:rFonts w:ascii="Arial" w:hAnsi="Arial" w:cs="Arial"/>
          <w:sz w:val="22"/>
          <w:szCs w:val="22"/>
        </w:rPr>
        <w:t>,</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SCHOOL WILL BE CLOSED TO ALL CHILDREN AND STAFF MONDAY 21ST SEPTEMBER 2020 FOR A FULL DEEP CLEAN AS A PRECAUTION – Nursery aged children 3-4year olds, can attend as normal from Tuesday 22</w:t>
      </w:r>
      <w:r w:rsidRPr="001F43ED">
        <w:rPr>
          <w:rFonts w:ascii="Arial" w:hAnsi="Arial" w:cs="Arial"/>
          <w:sz w:val="22"/>
          <w:szCs w:val="22"/>
          <w:vertAlign w:val="superscript"/>
        </w:rPr>
        <w:t>nd</w:t>
      </w:r>
      <w:r w:rsidRPr="001F43ED">
        <w:rPr>
          <w:rFonts w:ascii="Arial" w:hAnsi="Arial" w:cs="Arial"/>
          <w:sz w:val="22"/>
          <w:szCs w:val="22"/>
        </w:rPr>
        <w:t xml:space="preserve"> September 2020.</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 xml:space="preserve">We </w:t>
      </w:r>
      <w:proofErr w:type="gramStart"/>
      <w:r w:rsidRPr="001F43ED">
        <w:rPr>
          <w:rFonts w:ascii="Arial" w:hAnsi="Arial" w:cs="Arial"/>
          <w:sz w:val="22"/>
          <w:szCs w:val="22"/>
        </w:rPr>
        <w:t>have been informed</w:t>
      </w:r>
      <w:proofErr w:type="gramEnd"/>
      <w:r w:rsidRPr="001F43ED">
        <w:rPr>
          <w:rFonts w:ascii="Arial" w:hAnsi="Arial" w:cs="Arial"/>
          <w:sz w:val="22"/>
          <w:szCs w:val="22"/>
        </w:rPr>
        <w:t xml:space="preserve"> by Public Health England that there has been a confirmed case of Covid-19 within the school.</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 xml:space="preserve">We have followed the national guidance and have identified that a number of children in the Preschool zone (2-year-old group) have been in close contact with the affected person.  In line with the national guidance, we recommend that your child now stay at home and self-isolate until Monday </w:t>
      </w:r>
      <w:proofErr w:type="gramStart"/>
      <w:r w:rsidR="00D77152">
        <w:rPr>
          <w:rFonts w:ascii="Arial" w:hAnsi="Arial" w:cs="Arial"/>
          <w:sz w:val="22"/>
          <w:szCs w:val="22"/>
        </w:rPr>
        <w:t>5</w:t>
      </w:r>
      <w:bookmarkStart w:id="0" w:name="_GoBack"/>
      <w:bookmarkEnd w:id="0"/>
      <w:r w:rsidRPr="001F43ED">
        <w:rPr>
          <w:rFonts w:ascii="Arial" w:hAnsi="Arial" w:cs="Arial"/>
          <w:sz w:val="22"/>
          <w:szCs w:val="22"/>
          <w:vertAlign w:val="superscript"/>
        </w:rPr>
        <w:t>th</w:t>
      </w:r>
      <w:proofErr w:type="gramEnd"/>
      <w:r w:rsidRPr="001F43ED">
        <w:rPr>
          <w:rFonts w:ascii="Arial" w:hAnsi="Arial" w:cs="Arial"/>
          <w:sz w:val="22"/>
          <w:szCs w:val="22"/>
        </w:rPr>
        <w:t xml:space="preserve"> October. </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Self-isolation means your child must remain at home and not go outside your home for any reason, example; to school, public areas and must not use public transport or taxi’s, they must not visit other households.</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We are asking you to do this to reduce the further spread of COVID-19 to other within the Community.</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If your child is well at the end of the 14 days isolation period, then they can return to usual activities and to school.</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Other members of your household can continue normal activities provided your child does not develop symptoms within the 14-day self-isolation period.</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Please see the link to the PHE Staying at Home Guidance:</w:t>
      </w:r>
    </w:p>
    <w:p w:rsidR="001F43ED" w:rsidRPr="001F43ED" w:rsidRDefault="001F43ED" w:rsidP="001F43ED">
      <w:pPr>
        <w:rPr>
          <w:rFonts w:ascii="Arial" w:hAnsi="Arial" w:cs="Arial"/>
          <w:sz w:val="22"/>
          <w:szCs w:val="22"/>
        </w:rPr>
      </w:pPr>
    </w:p>
    <w:p w:rsidR="001F43ED" w:rsidRPr="001F43ED" w:rsidRDefault="00D77152" w:rsidP="001F43ED">
      <w:pPr>
        <w:rPr>
          <w:rFonts w:ascii="Arial" w:hAnsi="Arial" w:cs="Arial"/>
          <w:sz w:val="22"/>
          <w:szCs w:val="22"/>
        </w:rPr>
      </w:pPr>
      <w:hyperlink r:id="rId7" w:history="1">
        <w:r w:rsidR="001F43ED" w:rsidRPr="001F43ED">
          <w:rPr>
            <w:rStyle w:val="Hyperlink"/>
            <w:rFonts w:ascii="Arial" w:hAnsi="Arial" w:cs="Arial"/>
            <w:sz w:val="22"/>
            <w:szCs w:val="22"/>
          </w:rPr>
          <w:t>https://www.gov.uk/government/publications/covid-19-stay-at-home-guidance/stay-at-home-guidance-for-households-with-possible-coronavirus-covid-19-infection</w:t>
        </w:r>
      </w:hyperlink>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p>
    <w:p w:rsidR="001F43ED" w:rsidRDefault="001F43ED" w:rsidP="001F43ED">
      <w:pPr>
        <w:rPr>
          <w:rFonts w:ascii="Arial" w:hAnsi="Arial" w:cs="Arial"/>
          <w:b/>
          <w:sz w:val="22"/>
          <w:szCs w:val="22"/>
        </w:rPr>
      </w:pPr>
    </w:p>
    <w:p w:rsidR="001F43ED" w:rsidRDefault="001F43ED" w:rsidP="001F43ED">
      <w:pPr>
        <w:rPr>
          <w:rFonts w:ascii="Arial" w:hAnsi="Arial" w:cs="Arial"/>
          <w:b/>
          <w:sz w:val="22"/>
          <w:szCs w:val="22"/>
        </w:rPr>
      </w:pPr>
    </w:p>
    <w:p w:rsidR="001F43ED" w:rsidRDefault="001F43ED" w:rsidP="001F43ED">
      <w:pPr>
        <w:rPr>
          <w:rFonts w:ascii="Arial" w:hAnsi="Arial" w:cs="Arial"/>
          <w:b/>
          <w:sz w:val="22"/>
          <w:szCs w:val="22"/>
        </w:rPr>
      </w:pPr>
    </w:p>
    <w:p w:rsidR="001F43ED" w:rsidRDefault="001F43ED" w:rsidP="001F43ED">
      <w:pPr>
        <w:rPr>
          <w:rFonts w:ascii="Arial" w:hAnsi="Arial" w:cs="Arial"/>
          <w:b/>
          <w:sz w:val="22"/>
          <w:szCs w:val="22"/>
        </w:rPr>
      </w:pPr>
    </w:p>
    <w:p w:rsidR="001F43ED" w:rsidRDefault="001F43ED" w:rsidP="001F43ED">
      <w:pPr>
        <w:rPr>
          <w:rFonts w:ascii="Arial" w:hAnsi="Arial" w:cs="Arial"/>
          <w:b/>
          <w:sz w:val="22"/>
          <w:szCs w:val="22"/>
        </w:rPr>
      </w:pPr>
    </w:p>
    <w:p w:rsidR="001F43ED" w:rsidRPr="001F43ED" w:rsidRDefault="001F43ED" w:rsidP="001F43ED">
      <w:pPr>
        <w:rPr>
          <w:rFonts w:ascii="Arial" w:hAnsi="Arial" w:cs="Arial"/>
          <w:b/>
          <w:sz w:val="22"/>
          <w:szCs w:val="22"/>
        </w:rPr>
      </w:pPr>
      <w:r w:rsidRPr="001F43ED">
        <w:rPr>
          <w:rFonts w:ascii="Arial" w:hAnsi="Arial" w:cs="Arial"/>
          <w:b/>
          <w:sz w:val="22"/>
          <w:szCs w:val="22"/>
        </w:rPr>
        <w:t>What to do if your child develops symptoms of COVID-19</w:t>
      </w:r>
    </w:p>
    <w:p w:rsidR="001F43ED" w:rsidRPr="001F43ED" w:rsidRDefault="001F43ED" w:rsidP="001F43ED">
      <w:pPr>
        <w:rPr>
          <w:rFonts w:ascii="Arial" w:hAnsi="Arial" w:cs="Arial"/>
          <w:b/>
          <w:sz w:val="22"/>
          <w:szCs w:val="22"/>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 xml:space="preserve">If your child develops symptoms of COVID-19, they should remain at home for at least </w:t>
      </w:r>
      <w:r w:rsidRPr="001F43ED">
        <w:rPr>
          <w:rFonts w:ascii="Arial" w:hAnsi="Arial" w:cs="Arial"/>
          <w:b/>
        </w:rPr>
        <w:t>10 days</w:t>
      </w:r>
      <w:r w:rsidRPr="001F43ED">
        <w:rPr>
          <w:rFonts w:ascii="Arial" w:hAnsi="Arial" w:cs="Arial"/>
        </w:rPr>
        <w:t xml:space="preserve"> from the date when their symptoms appeared.</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 xml:space="preserve">All other household members who remain well must stay at home and not leave the house for 14 days.  The 14-day period starts from the day when the first person in the house became ill.  </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Household members staying at home for 14 days will greatly reduce the overall amount of infection the household could pass on to the others in the Community.</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If you are able, you can move any vulnerable individuals (such as the elderly and those with underlying health conditions) out of your home, to stay with friends or family for the duration of the home isolation period.</w:t>
      </w:r>
    </w:p>
    <w:p w:rsidR="001F43ED" w:rsidRPr="001F43ED" w:rsidRDefault="001F43ED" w:rsidP="001F43ED">
      <w:pPr>
        <w:rPr>
          <w:rFonts w:ascii="Arial" w:hAnsi="Arial" w:cs="Arial"/>
          <w:b/>
          <w:sz w:val="22"/>
          <w:szCs w:val="22"/>
        </w:rPr>
      </w:pPr>
      <w:r w:rsidRPr="001F43ED">
        <w:rPr>
          <w:rFonts w:ascii="Arial" w:hAnsi="Arial" w:cs="Arial"/>
          <w:b/>
          <w:sz w:val="22"/>
          <w:szCs w:val="22"/>
        </w:rPr>
        <w:t>Symptoms of COVID-19</w:t>
      </w:r>
    </w:p>
    <w:p w:rsidR="001F43ED" w:rsidRPr="001F43ED" w:rsidRDefault="001F43ED" w:rsidP="001F43ED">
      <w:pPr>
        <w:rPr>
          <w:rFonts w:ascii="Arial" w:hAnsi="Arial" w:cs="Arial"/>
          <w:b/>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 xml:space="preserve">The most common symptoms of coronavirus (COVID-19) are recent on-set </w:t>
      </w:r>
      <w:proofErr w:type="gramStart"/>
      <w:r w:rsidRPr="001F43ED">
        <w:rPr>
          <w:rFonts w:ascii="Arial" w:hAnsi="Arial" w:cs="Arial"/>
          <w:sz w:val="22"/>
          <w:szCs w:val="22"/>
        </w:rPr>
        <w:t>of</w:t>
      </w:r>
      <w:proofErr w:type="gramEnd"/>
      <w:r w:rsidRPr="001F43ED">
        <w:rPr>
          <w:rFonts w:ascii="Arial" w:hAnsi="Arial" w:cs="Arial"/>
          <w:sz w:val="22"/>
          <w:szCs w:val="22"/>
        </w:rPr>
        <w:t>:</w:t>
      </w:r>
    </w:p>
    <w:p w:rsidR="001F43ED" w:rsidRPr="001F43ED" w:rsidRDefault="001F43ED" w:rsidP="001F43ED">
      <w:pPr>
        <w:rPr>
          <w:rFonts w:ascii="Arial" w:hAnsi="Arial" w:cs="Arial"/>
          <w:sz w:val="22"/>
          <w:szCs w:val="22"/>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A high temperature- this means you feel hot to touch on your chest or back (you do not need to measure your temperature)</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A new, continuous cough- this means coughing a lot for more than an hour, or 3 or more coughing episodes in 24 hours (if you usually have a cough, it may be worse than usual)</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A loss or change to your sense of smell or taste- this means you’ve noticed you cannot smell or taste anything, or things smell or taste different to normal</w:t>
      </w:r>
    </w:p>
    <w:p w:rsidR="001F43ED" w:rsidRPr="001F43ED" w:rsidRDefault="001F43ED" w:rsidP="001F43ED">
      <w:pPr>
        <w:rPr>
          <w:rFonts w:ascii="Arial" w:hAnsi="Arial" w:cs="Arial"/>
          <w:b/>
          <w:sz w:val="22"/>
          <w:szCs w:val="22"/>
        </w:rPr>
      </w:pPr>
      <w:r w:rsidRPr="001F43ED">
        <w:rPr>
          <w:rFonts w:ascii="Arial" w:hAnsi="Arial" w:cs="Arial"/>
          <w:b/>
          <w:sz w:val="22"/>
          <w:szCs w:val="22"/>
        </w:rPr>
        <w:t>For most people, coronavirus (COVID-19) will be a mild illness.</w:t>
      </w:r>
    </w:p>
    <w:p w:rsidR="001F43ED" w:rsidRPr="001F43ED" w:rsidRDefault="001F43ED" w:rsidP="001F43ED">
      <w:pPr>
        <w:rPr>
          <w:rFonts w:ascii="Arial" w:hAnsi="Arial" w:cs="Arial"/>
          <w:b/>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 xml:space="preserve">If your child or anyone in the household does develop symptoms, you can seek advice from NHS 111 at </w:t>
      </w:r>
      <w:hyperlink r:id="rId8" w:history="1">
        <w:r w:rsidRPr="001F43ED">
          <w:rPr>
            <w:rStyle w:val="Hyperlink"/>
            <w:rFonts w:ascii="Arial" w:hAnsi="Arial" w:cs="Arial"/>
            <w:sz w:val="22"/>
            <w:szCs w:val="22"/>
          </w:rPr>
          <w:t>https://www.nhs.uk/conditions/coronavirus-covid-19/check-if-you-have-coronavirus-symptons/</w:t>
        </w:r>
      </w:hyperlink>
      <w:r w:rsidRPr="001F43ED">
        <w:rPr>
          <w:rFonts w:ascii="Arial" w:hAnsi="Arial" w:cs="Arial"/>
          <w:sz w:val="22"/>
          <w:szCs w:val="22"/>
        </w:rPr>
        <w:t xml:space="preserve"> or by phoning 111.</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p>
    <w:p w:rsidR="001F43ED" w:rsidRDefault="001F43ED" w:rsidP="001F43ED">
      <w:pPr>
        <w:rPr>
          <w:rFonts w:ascii="Arial" w:hAnsi="Arial" w:cs="Arial"/>
          <w:b/>
          <w:sz w:val="22"/>
          <w:szCs w:val="22"/>
        </w:rPr>
      </w:pPr>
    </w:p>
    <w:p w:rsidR="001F43ED" w:rsidRDefault="001F43ED" w:rsidP="001F43ED">
      <w:pPr>
        <w:rPr>
          <w:rFonts w:ascii="Arial" w:hAnsi="Arial" w:cs="Arial"/>
          <w:b/>
          <w:sz w:val="22"/>
          <w:szCs w:val="22"/>
        </w:rPr>
      </w:pPr>
    </w:p>
    <w:p w:rsidR="001F43ED" w:rsidRPr="001F43ED" w:rsidRDefault="001F43ED" w:rsidP="001F43ED">
      <w:pPr>
        <w:rPr>
          <w:rFonts w:ascii="Arial" w:hAnsi="Arial" w:cs="Arial"/>
          <w:b/>
          <w:sz w:val="22"/>
          <w:szCs w:val="22"/>
        </w:rPr>
      </w:pPr>
      <w:r w:rsidRPr="001F43ED">
        <w:rPr>
          <w:rFonts w:ascii="Arial" w:hAnsi="Arial" w:cs="Arial"/>
          <w:b/>
          <w:sz w:val="22"/>
          <w:szCs w:val="22"/>
        </w:rPr>
        <w:t>How to stop COVID-19 spreading</w:t>
      </w:r>
    </w:p>
    <w:p w:rsidR="001F43ED" w:rsidRPr="001F43ED" w:rsidRDefault="001F43ED" w:rsidP="001F43ED">
      <w:pPr>
        <w:rPr>
          <w:rFonts w:ascii="Arial" w:hAnsi="Arial" w:cs="Arial"/>
          <w:b/>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There are things you can do to help reduce the risk of you and anyone you live with getting ill with COVID-19:</w:t>
      </w:r>
    </w:p>
    <w:p w:rsidR="001F43ED" w:rsidRPr="001F43ED" w:rsidRDefault="001F43ED" w:rsidP="001F43ED">
      <w:pPr>
        <w:rPr>
          <w:rFonts w:ascii="Arial" w:hAnsi="Arial" w:cs="Arial"/>
          <w:sz w:val="22"/>
          <w:szCs w:val="22"/>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Wash your hands with soap and water often</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Use hand sanitiser</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Wash your hands as soon as you get home</w:t>
      </w:r>
    </w:p>
    <w:p w:rsidR="001F43ED" w:rsidRPr="001F43ED" w:rsidRDefault="001F43ED" w:rsidP="001F43ED">
      <w:pPr>
        <w:pStyle w:val="ListParagraph"/>
        <w:rPr>
          <w:rFonts w:ascii="Arial" w:hAnsi="Arial" w:cs="Arial"/>
        </w:rPr>
      </w:pPr>
    </w:p>
    <w:p w:rsidR="001F43ED" w:rsidRDefault="001F43ED" w:rsidP="001F43ED">
      <w:pPr>
        <w:pStyle w:val="ListParagraph"/>
        <w:numPr>
          <w:ilvl w:val="0"/>
          <w:numId w:val="2"/>
        </w:numPr>
        <w:rPr>
          <w:rFonts w:ascii="Arial" w:hAnsi="Arial" w:cs="Arial"/>
        </w:rPr>
      </w:pPr>
      <w:r w:rsidRPr="001F43ED">
        <w:rPr>
          <w:rFonts w:ascii="Arial" w:hAnsi="Arial" w:cs="Arial"/>
        </w:rPr>
        <w:t>Cover your mouth and nose with a tissue when you cough or sneeze</w:t>
      </w:r>
    </w:p>
    <w:p w:rsidR="001F43ED" w:rsidRPr="001F43ED" w:rsidRDefault="001F43ED" w:rsidP="001F43ED">
      <w:pPr>
        <w:pStyle w:val="ListParagraph"/>
        <w:rPr>
          <w:rFonts w:ascii="Arial" w:hAnsi="Arial" w:cs="Arial"/>
        </w:rPr>
      </w:pPr>
    </w:p>
    <w:p w:rsidR="001F43ED" w:rsidRPr="001F43ED" w:rsidRDefault="001F43ED" w:rsidP="001F43ED">
      <w:pPr>
        <w:pStyle w:val="ListParagraph"/>
        <w:numPr>
          <w:ilvl w:val="0"/>
          <w:numId w:val="2"/>
        </w:numPr>
        <w:rPr>
          <w:rFonts w:ascii="Arial" w:hAnsi="Arial" w:cs="Arial"/>
        </w:rPr>
      </w:pPr>
      <w:r w:rsidRPr="001F43ED">
        <w:rPr>
          <w:rFonts w:ascii="Arial" w:hAnsi="Arial" w:cs="Arial"/>
        </w:rPr>
        <w:t>Put tissues in the bin immediately and wash your hands</w:t>
      </w:r>
    </w:p>
    <w:p w:rsidR="001F43ED" w:rsidRPr="001F43ED" w:rsidRDefault="001F43ED" w:rsidP="001F43ED">
      <w:pPr>
        <w:pStyle w:val="ListParagraph"/>
        <w:rPr>
          <w:rFonts w:ascii="Arial" w:hAnsi="Arial" w:cs="Arial"/>
        </w:rPr>
      </w:pPr>
    </w:p>
    <w:p w:rsidR="001F43ED" w:rsidRPr="001F43ED" w:rsidRDefault="001F43ED" w:rsidP="001F43ED">
      <w:pPr>
        <w:rPr>
          <w:rFonts w:ascii="Arial" w:hAnsi="Arial" w:cs="Arial"/>
          <w:sz w:val="22"/>
          <w:szCs w:val="22"/>
        </w:rPr>
      </w:pPr>
      <w:r w:rsidRPr="001F43ED">
        <w:rPr>
          <w:rFonts w:ascii="Arial" w:hAnsi="Arial" w:cs="Arial"/>
          <w:sz w:val="22"/>
          <w:szCs w:val="22"/>
        </w:rPr>
        <w:t xml:space="preserve">We will contact you to see how you are over the coming days.  There will be activities to help keep your child occupied via the website.  </w:t>
      </w:r>
    </w:p>
    <w:p w:rsidR="001F43ED" w:rsidRPr="001F43ED" w:rsidRDefault="001F43ED" w:rsidP="001F43ED">
      <w:pPr>
        <w:rPr>
          <w:rFonts w:ascii="Arial" w:hAnsi="Arial" w:cs="Arial"/>
          <w:sz w:val="22"/>
          <w:szCs w:val="22"/>
        </w:rPr>
      </w:pPr>
    </w:p>
    <w:p w:rsidR="001F43ED" w:rsidRPr="001F43ED" w:rsidRDefault="001F43ED" w:rsidP="001F43ED">
      <w:pPr>
        <w:rPr>
          <w:rFonts w:ascii="Arial" w:hAnsi="Arial" w:cs="Arial"/>
          <w:sz w:val="22"/>
          <w:szCs w:val="22"/>
        </w:rPr>
      </w:pPr>
      <w:r w:rsidRPr="001F43ED">
        <w:rPr>
          <w:rFonts w:ascii="Arial" w:hAnsi="Arial" w:cs="Arial"/>
          <w:sz w:val="22"/>
          <w:szCs w:val="22"/>
        </w:rPr>
        <w:t>If you have any further worries or concerns, or if your child develops symptoms, please contact us on 0121 4271058 or 0121 4648238.</w:t>
      </w:r>
    </w:p>
    <w:p w:rsidR="00D87DA0" w:rsidRPr="001F43ED" w:rsidRDefault="00D87DA0" w:rsidP="00D87DA0">
      <w:pPr>
        <w:rPr>
          <w:rFonts w:ascii="Arial" w:hAnsi="Arial" w:cs="Arial"/>
        </w:rPr>
      </w:pPr>
    </w:p>
    <w:p w:rsidR="005A2840" w:rsidRPr="001F43ED" w:rsidRDefault="005A2840" w:rsidP="00D87DA0">
      <w:pPr>
        <w:rPr>
          <w:rFonts w:ascii="Arial" w:hAnsi="Arial" w:cs="Arial"/>
        </w:rPr>
      </w:pPr>
    </w:p>
    <w:p w:rsidR="00D87DA0" w:rsidRPr="001F43ED" w:rsidRDefault="00D87DA0" w:rsidP="00D87DA0">
      <w:pPr>
        <w:rPr>
          <w:rFonts w:ascii="Arial" w:hAnsi="Arial" w:cs="Arial"/>
          <w:noProof/>
          <w:sz w:val="22"/>
          <w:szCs w:val="22"/>
          <w:lang w:val="en-GB" w:eastAsia="en-GB"/>
        </w:rPr>
      </w:pPr>
    </w:p>
    <w:p w:rsidR="00D87DA0" w:rsidRPr="001F43ED" w:rsidRDefault="00D87DA0" w:rsidP="001E67AA">
      <w:pPr>
        <w:rPr>
          <w:rFonts w:ascii="Arial" w:hAnsi="Arial" w:cs="Arial"/>
          <w:sz w:val="22"/>
          <w:szCs w:val="22"/>
        </w:rPr>
      </w:pPr>
    </w:p>
    <w:p w:rsidR="00F330FD" w:rsidRPr="001F43ED" w:rsidRDefault="00F330FD" w:rsidP="001E67AA">
      <w:pPr>
        <w:rPr>
          <w:rFonts w:ascii="Arial" w:hAnsi="Arial" w:cs="Arial"/>
          <w:sz w:val="22"/>
          <w:szCs w:val="22"/>
        </w:rPr>
      </w:pPr>
    </w:p>
    <w:sectPr w:rsidR="00F330FD" w:rsidRPr="001F43ED" w:rsidSect="004D324A">
      <w:headerReference w:type="default" r:id="rId9"/>
      <w:footerReference w:type="default" r:id="rId10"/>
      <w:pgSz w:w="11906" w:h="16838"/>
      <w:pgMar w:top="3387" w:right="1797" w:bottom="1843" w:left="1797"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BB6" w:rsidRDefault="00D23BB6" w:rsidP="00CD5BC3">
      <w:r>
        <w:separator/>
      </w:r>
    </w:p>
  </w:endnote>
  <w:endnote w:type="continuationSeparator" w:id="0">
    <w:p w:rsidR="00D23BB6" w:rsidRDefault="00D23BB6" w:rsidP="00CD5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BC3" w:rsidRDefault="00422891">
    <w:pPr>
      <w:pStyle w:val="Footer"/>
    </w:pPr>
    <w:r>
      <w:rPr>
        <w:noProof/>
        <w:lang w:val="en-GB" w:eastAsia="en-GB"/>
      </w:rPr>
      <w:drawing>
        <wp:anchor distT="0" distB="0" distL="114300" distR="114300" simplePos="0" relativeHeight="251654144" behindDoc="0" locked="0" layoutInCell="1" allowOverlap="1">
          <wp:simplePos x="0" y="0"/>
          <wp:positionH relativeFrom="margin">
            <wp:posOffset>4288155</wp:posOffset>
          </wp:positionH>
          <wp:positionV relativeFrom="paragraph">
            <wp:posOffset>-25400</wp:posOffset>
          </wp:positionV>
          <wp:extent cx="714375" cy="723900"/>
          <wp:effectExtent l="19050" t="0" r="9525" b="0"/>
          <wp:wrapNone/>
          <wp:docPr id="3" name="Picture 0" descr="OutstandingLogo10-11_CMYK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utstandingLogo10-11_CMYK_50.jpg"/>
                  <pic:cNvPicPr>
                    <a:picLocks noChangeAspect="1" noChangeArrowheads="1"/>
                  </pic:cNvPicPr>
                </pic:nvPicPr>
                <pic:blipFill>
                  <a:blip r:embed="rId1"/>
                  <a:srcRect/>
                  <a:stretch>
                    <a:fillRect/>
                  </a:stretch>
                </pic:blipFill>
                <pic:spPr bwMode="auto">
                  <a:xfrm>
                    <a:off x="0" y="0"/>
                    <a:ext cx="714375" cy="7239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1312" behindDoc="1" locked="0" layoutInCell="1" allowOverlap="1">
          <wp:simplePos x="0" y="0"/>
          <wp:positionH relativeFrom="column">
            <wp:posOffset>5307330</wp:posOffset>
          </wp:positionH>
          <wp:positionV relativeFrom="paragraph">
            <wp:posOffset>-25400</wp:posOffset>
          </wp:positionV>
          <wp:extent cx="876300" cy="723900"/>
          <wp:effectExtent l="19050" t="0" r="0" b="0"/>
          <wp:wrapNone/>
          <wp:docPr id="2" name="Picture 1" descr="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_Colour_School.jpg"/>
                  <pic:cNvPicPr/>
                </pic:nvPicPr>
                <pic:blipFill>
                  <a:blip r:embed="rId2"/>
                  <a:stretch>
                    <a:fillRect/>
                  </a:stretch>
                </pic:blipFill>
                <pic:spPr>
                  <a:xfrm>
                    <a:off x="0" y="0"/>
                    <a:ext cx="876300" cy="723900"/>
                  </a:xfrm>
                  <a:prstGeom prst="rect">
                    <a:avLst/>
                  </a:prstGeom>
                </pic:spPr>
              </pic:pic>
            </a:graphicData>
          </a:graphic>
        </wp:anchor>
      </w:drawing>
    </w:r>
    <w:r>
      <w:rPr>
        <w:noProof/>
        <w:lang w:val="en-GB" w:eastAsia="en-GB"/>
      </w:rPr>
      <w:drawing>
        <wp:anchor distT="0" distB="0" distL="114300" distR="114300" simplePos="0" relativeHeight="251656192" behindDoc="0" locked="0" layoutInCell="1" allowOverlap="1">
          <wp:simplePos x="0" y="0"/>
          <wp:positionH relativeFrom="column">
            <wp:posOffset>2478405</wp:posOffset>
          </wp:positionH>
          <wp:positionV relativeFrom="paragraph">
            <wp:posOffset>69850</wp:posOffset>
          </wp:positionV>
          <wp:extent cx="495300" cy="447675"/>
          <wp:effectExtent l="19050" t="0" r="0" b="0"/>
          <wp:wrapNone/>
          <wp:docPr id="5" name="Picture 6" descr="eco schools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 schools silver.jpg"/>
                  <pic:cNvPicPr>
                    <a:picLocks noChangeAspect="1" noChangeArrowheads="1"/>
                  </pic:cNvPicPr>
                </pic:nvPicPr>
                <pic:blipFill>
                  <a:blip r:embed="rId3"/>
                  <a:srcRect/>
                  <a:stretch>
                    <a:fillRect/>
                  </a:stretch>
                </pic:blipFill>
                <pic:spPr bwMode="auto">
                  <a:xfrm>
                    <a:off x="0" y="0"/>
                    <a:ext cx="495300" cy="4476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216" behindDoc="0" locked="0" layoutInCell="1" allowOverlap="1">
          <wp:simplePos x="0" y="0"/>
          <wp:positionH relativeFrom="column">
            <wp:posOffset>3316605</wp:posOffset>
          </wp:positionH>
          <wp:positionV relativeFrom="paragraph">
            <wp:posOffset>69850</wp:posOffset>
          </wp:positionV>
          <wp:extent cx="590550" cy="447675"/>
          <wp:effectExtent l="19050" t="0" r="0" b="0"/>
          <wp:wrapNone/>
          <wp:docPr id="6" name="Picture 7" descr="Early-years-healthy sett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ly-years-healthy setting logo.jpg"/>
                  <pic:cNvPicPr>
                    <a:picLocks noChangeAspect="1" noChangeArrowheads="1"/>
                  </pic:cNvPicPr>
                </pic:nvPicPr>
                <pic:blipFill>
                  <a:blip r:embed="rId4"/>
                  <a:srcRect r="41096"/>
                  <a:stretch>
                    <a:fillRect/>
                  </a:stretch>
                </pic:blipFill>
                <pic:spPr bwMode="auto">
                  <a:xfrm>
                    <a:off x="0" y="0"/>
                    <a:ext cx="590550" cy="4476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8240" behindDoc="0" locked="0" layoutInCell="1" allowOverlap="1">
          <wp:simplePos x="0" y="0"/>
          <wp:positionH relativeFrom="column">
            <wp:posOffset>1335405</wp:posOffset>
          </wp:positionH>
          <wp:positionV relativeFrom="paragraph">
            <wp:posOffset>69850</wp:posOffset>
          </wp:positionV>
          <wp:extent cx="990600" cy="609600"/>
          <wp:effectExtent l="19050" t="0" r="0" b="0"/>
          <wp:wrapNone/>
          <wp:docPr id="7" name="Picture 5" descr="cp-logo-full-colour-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logo-full-colour-137.jpg"/>
                  <pic:cNvPicPr>
                    <a:picLocks noChangeAspect="1" noChangeArrowheads="1"/>
                  </pic:cNvPicPr>
                </pic:nvPicPr>
                <pic:blipFill>
                  <a:blip r:embed="rId5"/>
                  <a:srcRect/>
                  <a:stretch>
                    <a:fillRect/>
                  </a:stretch>
                </pic:blipFill>
                <pic:spPr bwMode="auto">
                  <a:xfrm>
                    <a:off x="0" y="0"/>
                    <a:ext cx="990600" cy="6096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0288" behindDoc="0" locked="0" layoutInCell="1" allowOverlap="1">
          <wp:simplePos x="0" y="0"/>
          <wp:positionH relativeFrom="column">
            <wp:posOffset>497205</wp:posOffset>
          </wp:positionH>
          <wp:positionV relativeFrom="paragraph">
            <wp:posOffset>-34925</wp:posOffset>
          </wp:positionV>
          <wp:extent cx="608330" cy="609600"/>
          <wp:effectExtent l="19050" t="0" r="1270" b="0"/>
          <wp:wrapNone/>
          <wp:docPr id="8" name="Picture 8" descr="ISA Award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Award Full logo"/>
                  <pic:cNvPicPr>
                    <a:picLocks noChangeAspect="1" noChangeArrowheads="1"/>
                  </pic:cNvPicPr>
                </pic:nvPicPr>
                <pic:blipFill>
                  <a:blip r:embed="rId6"/>
                  <a:srcRect/>
                  <a:stretch>
                    <a:fillRect/>
                  </a:stretch>
                </pic:blipFill>
                <pic:spPr bwMode="auto">
                  <a:xfrm>
                    <a:off x="0" y="0"/>
                    <a:ext cx="608330" cy="609600"/>
                  </a:xfrm>
                  <a:prstGeom prst="rect">
                    <a:avLst/>
                  </a:prstGeom>
                  <a:noFill/>
                  <a:ln w="9525">
                    <a:noFill/>
                    <a:miter lim="800000"/>
                    <a:headEnd/>
                    <a:tailEnd/>
                  </a:ln>
                </pic:spPr>
              </pic:pic>
            </a:graphicData>
          </a:graphic>
        </wp:anchor>
      </w:drawing>
    </w:r>
  </w:p>
  <w:p w:rsidR="00CD5BC3" w:rsidRDefault="00422891">
    <w:pPr>
      <w:pStyle w:val="Footer"/>
    </w:pPr>
    <w:r>
      <w:rPr>
        <w:noProof/>
        <w:lang w:val="en-GB" w:eastAsia="en-GB"/>
      </w:rPr>
      <w:drawing>
        <wp:anchor distT="0" distB="0" distL="114300" distR="114300" simplePos="0" relativeHeight="251655168" behindDoc="0" locked="0" layoutInCell="1" allowOverlap="1">
          <wp:simplePos x="0" y="0"/>
          <wp:positionH relativeFrom="margin">
            <wp:posOffset>-902970</wp:posOffset>
          </wp:positionH>
          <wp:positionV relativeFrom="paragraph">
            <wp:posOffset>47625</wp:posOffset>
          </wp:positionV>
          <wp:extent cx="1190625" cy="257175"/>
          <wp:effectExtent l="19050" t="0" r="9525" b="0"/>
          <wp:wrapNone/>
          <wp:docPr id="4" name="Picture 1" descr="Sure Start Childrens Centr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e Start Childrens Centres logo.jpg"/>
                  <pic:cNvPicPr>
                    <a:picLocks noChangeAspect="1" noChangeArrowheads="1"/>
                  </pic:cNvPicPr>
                </pic:nvPicPr>
                <pic:blipFill>
                  <a:blip r:embed="rId7"/>
                  <a:srcRect/>
                  <a:stretch>
                    <a:fillRect/>
                  </a:stretch>
                </pic:blipFill>
                <pic:spPr bwMode="auto">
                  <a:xfrm>
                    <a:off x="0" y="0"/>
                    <a:ext cx="1190625" cy="2571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BB6" w:rsidRDefault="00D23BB6" w:rsidP="00CD5BC3">
      <w:r>
        <w:separator/>
      </w:r>
    </w:p>
  </w:footnote>
  <w:footnote w:type="continuationSeparator" w:id="0">
    <w:p w:rsidR="00D23BB6" w:rsidRDefault="00D23BB6" w:rsidP="00CD5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24A" w:rsidRDefault="0070024A" w:rsidP="00CD5BC3">
    <w:pPr>
      <w:ind w:left="-1080" w:right="-1228"/>
      <w:rPr>
        <w:lang w:val="en-GB"/>
      </w:rPr>
    </w:pPr>
    <w:r>
      <w:rPr>
        <w:noProof/>
        <w:lang w:val="en-GB" w:eastAsia="en-GB"/>
      </w:rPr>
      <w:drawing>
        <wp:anchor distT="0" distB="0" distL="114300" distR="114300" simplePos="0" relativeHeight="251660800" behindDoc="1" locked="0" layoutInCell="1" allowOverlap="1">
          <wp:simplePos x="0" y="0"/>
          <wp:positionH relativeFrom="column">
            <wp:posOffset>1945005</wp:posOffset>
          </wp:positionH>
          <wp:positionV relativeFrom="paragraph">
            <wp:posOffset>-8890</wp:posOffset>
          </wp:positionV>
          <wp:extent cx="1371600" cy="1304925"/>
          <wp:effectExtent l="0" t="0" r="0" b="0"/>
          <wp:wrapTight wrapText="bothSides">
            <wp:wrapPolygon edited="0">
              <wp:start x="0" y="0"/>
              <wp:lineTo x="0" y="21442"/>
              <wp:lineTo x="21300" y="21442"/>
              <wp:lineTo x="213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p w:rsidR="00CD5BC3" w:rsidRDefault="00CD5BC3" w:rsidP="00CD5BC3">
    <w:pPr>
      <w:ind w:left="-1080" w:right="-1228"/>
      <w:rPr>
        <w:lang w:val="en-GB"/>
      </w:rPr>
    </w:pPr>
    <w:proofErr w:type="spellStart"/>
    <w:r w:rsidRPr="00B12692">
      <w:rPr>
        <w:lang w:val="en-GB"/>
      </w:rPr>
      <w:t>Weoley</w:t>
    </w:r>
    <w:proofErr w:type="spellEnd"/>
    <w:r w:rsidRPr="00B12692">
      <w:rPr>
        <w:lang w:val="en-GB"/>
      </w:rPr>
      <w:t xml:space="preserve"> Castle Nursery School</w:t>
    </w:r>
    <w:r>
      <w:rPr>
        <w:lang w:val="en-GB"/>
      </w:rPr>
      <w:t xml:space="preserve">                                                 </w:t>
    </w:r>
    <w:r w:rsidRPr="00802768">
      <w:rPr>
        <w:sz w:val="20"/>
        <w:szCs w:val="20"/>
        <w:lang w:val="en-GB"/>
      </w:rPr>
      <w:t xml:space="preserve"> </w:t>
    </w:r>
    <w:r>
      <w:rPr>
        <w:sz w:val="20"/>
        <w:szCs w:val="20"/>
        <w:lang w:val="en-GB"/>
      </w:rPr>
      <w:t>E</w:t>
    </w:r>
    <w:r w:rsidRPr="00B12692">
      <w:rPr>
        <w:sz w:val="20"/>
        <w:szCs w:val="20"/>
        <w:lang w:val="en-GB"/>
      </w:rPr>
      <w:t xml:space="preserve">-mail: </w:t>
    </w:r>
    <w:hyperlink r:id="rId2" w:history="1">
      <w:r w:rsidRPr="00B12692">
        <w:rPr>
          <w:rStyle w:val="Hyperlink"/>
          <w:sz w:val="20"/>
          <w:szCs w:val="20"/>
          <w:lang w:val="en-GB"/>
        </w:rPr>
        <w:t>enquiry@wlycstln.bham.sch.uk</w:t>
      </w:r>
    </w:hyperlink>
  </w:p>
  <w:p w:rsidR="00CD5BC3" w:rsidRDefault="00CD5BC3" w:rsidP="00CD5BC3">
    <w:pPr>
      <w:ind w:left="-1080" w:right="-1228"/>
      <w:rPr>
        <w:lang w:val="en-GB"/>
      </w:rPr>
    </w:pPr>
    <w:r w:rsidRPr="00B12692">
      <w:rPr>
        <w:sz w:val="20"/>
        <w:szCs w:val="20"/>
        <w:lang w:val="en-GB"/>
      </w:rPr>
      <w:t xml:space="preserve">109, </w:t>
    </w:r>
    <w:proofErr w:type="spellStart"/>
    <w:r w:rsidRPr="00B12692">
      <w:rPr>
        <w:sz w:val="20"/>
        <w:szCs w:val="20"/>
        <w:lang w:val="en-GB"/>
      </w:rPr>
      <w:t>Weoley</w:t>
    </w:r>
    <w:proofErr w:type="spellEnd"/>
    <w:r w:rsidRPr="00B12692">
      <w:rPr>
        <w:sz w:val="20"/>
        <w:szCs w:val="20"/>
        <w:lang w:val="en-GB"/>
      </w:rPr>
      <w:t xml:space="preserve"> Castle Road,</w:t>
    </w:r>
    <w:r w:rsidRPr="00802768">
      <w:rPr>
        <w:sz w:val="20"/>
        <w:szCs w:val="20"/>
        <w:lang w:val="en-GB"/>
      </w:rPr>
      <w:t xml:space="preserve"> </w:t>
    </w:r>
    <w:r>
      <w:rPr>
        <w:sz w:val="20"/>
        <w:szCs w:val="20"/>
        <w:lang w:val="en-GB"/>
      </w:rPr>
      <w:t xml:space="preserve">                                                                                              </w:t>
    </w:r>
    <w:r w:rsidRPr="00B12692">
      <w:rPr>
        <w:sz w:val="20"/>
        <w:szCs w:val="20"/>
        <w:lang w:val="en-GB"/>
      </w:rPr>
      <w:t>Telephone: 0121 427 1058</w:t>
    </w:r>
  </w:p>
  <w:p w:rsidR="00CD5BC3" w:rsidRPr="00B12692" w:rsidRDefault="00CD5BC3" w:rsidP="00CD5BC3">
    <w:pPr>
      <w:ind w:left="-1080" w:right="-1228"/>
      <w:rPr>
        <w:sz w:val="20"/>
        <w:szCs w:val="20"/>
        <w:lang w:val="en-GB"/>
      </w:rPr>
    </w:pPr>
    <w:proofErr w:type="spellStart"/>
    <w:r w:rsidRPr="00B12692">
      <w:rPr>
        <w:sz w:val="20"/>
        <w:szCs w:val="20"/>
        <w:lang w:val="en-GB"/>
      </w:rPr>
      <w:t>Weoley</w:t>
    </w:r>
    <w:proofErr w:type="spellEnd"/>
    <w:r w:rsidRPr="00B12692">
      <w:rPr>
        <w:sz w:val="20"/>
        <w:szCs w:val="20"/>
        <w:lang w:val="en-GB"/>
      </w:rPr>
      <w:t xml:space="preserve"> Castle,</w:t>
    </w:r>
    <w:r>
      <w:rPr>
        <w:sz w:val="20"/>
        <w:szCs w:val="20"/>
        <w:lang w:val="en-GB"/>
      </w:rPr>
      <w:t xml:space="preserve">                                                                                                               </w:t>
    </w:r>
    <w:r w:rsidRPr="00B12692">
      <w:rPr>
        <w:sz w:val="20"/>
        <w:szCs w:val="20"/>
        <w:lang w:val="en-GB"/>
      </w:rPr>
      <w:t xml:space="preserve">Fax:          </w:t>
    </w:r>
    <w:r>
      <w:rPr>
        <w:sz w:val="20"/>
        <w:szCs w:val="20"/>
        <w:lang w:val="en-GB"/>
      </w:rPr>
      <w:t xml:space="preserve"> </w:t>
    </w:r>
    <w:r w:rsidRPr="00B12692">
      <w:rPr>
        <w:sz w:val="20"/>
        <w:szCs w:val="20"/>
        <w:lang w:val="en-GB"/>
      </w:rPr>
      <w:t>0121 426 5692</w:t>
    </w:r>
  </w:p>
  <w:p w:rsidR="00CD5BC3" w:rsidRDefault="00CD5BC3" w:rsidP="006F5194">
    <w:pPr>
      <w:ind w:left="-1077" w:right="-1230"/>
      <w:rPr>
        <w:lang w:val="en-GB"/>
      </w:rPr>
    </w:pPr>
    <w:r w:rsidRPr="00B12692">
      <w:rPr>
        <w:sz w:val="20"/>
        <w:szCs w:val="20"/>
        <w:lang w:val="en-GB"/>
      </w:rPr>
      <w:t>Birmingham.</w:t>
    </w:r>
    <w:r w:rsidR="00D2361A">
      <w:rPr>
        <w:sz w:val="20"/>
        <w:szCs w:val="20"/>
        <w:lang w:val="en-GB"/>
      </w:rPr>
      <w:tab/>
    </w:r>
    <w:r w:rsidR="00D2361A">
      <w:rPr>
        <w:sz w:val="20"/>
        <w:szCs w:val="20"/>
        <w:lang w:val="en-GB"/>
      </w:rPr>
      <w:tab/>
    </w:r>
    <w:r w:rsidR="00D2361A">
      <w:rPr>
        <w:sz w:val="20"/>
        <w:szCs w:val="20"/>
        <w:lang w:val="en-GB"/>
      </w:rPr>
      <w:tab/>
    </w:r>
    <w:r w:rsidR="00D2361A">
      <w:rPr>
        <w:sz w:val="20"/>
        <w:szCs w:val="20"/>
        <w:lang w:val="en-GB"/>
      </w:rPr>
      <w:tab/>
    </w:r>
    <w:r w:rsidR="00D2361A">
      <w:rPr>
        <w:sz w:val="20"/>
        <w:szCs w:val="20"/>
        <w:lang w:val="en-GB"/>
      </w:rPr>
      <w:tab/>
    </w:r>
    <w:r w:rsidR="00D2361A">
      <w:rPr>
        <w:sz w:val="20"/>
        <w:szCs w:val="20"/>
        <w:lang w:val="en-GB"/>
      </w:rPr>
      <w:tab/>
    </w:r>
    <w:r w:rsidR="00D2361A">
      <w:rPr>
        <w:sz w:val="20"/>
        <w:szCs w:val="20"/>
        <w:lang w:val="en-GB"/>
      </w:rPr>
      <w:tab/>
    </w:r>
    <w:r w:rsidR="00D2361A">
      <w:rPr>
        <w:sz w:val="20"/>
        <w:szCs w:val="20"/>
        <w:lang w:val="en-GB"/>
      </w:rPr>
      <w:tab/>
    </w:r>
    <w:r w:rsidR="00D2361A">
      <w:rPr>
        <w:sz w:val="20"/>
        <w:szCs w:val="20"/>
        <w:lang w:val="en-GB"/>
      </w:rPr>
      <w:tab/>
      <w:t xml:space="preserve"> </w:t>
    </w:r>
    <w:r w:rsidR="006F5194" w:rsidRPr="006F5194">
      <w:rPr>
        <w:sz w:val="20"/>
        <w:szCs w:val="20"/>
        <w:lang w:val="en-GB"/>
      </w:rPr>
      <w:t>www.weoleycastlenursery.co.uk</w:t>
    </w:r>
    <w:r w:rsidR="006F5194">
      <w:rPr>
        <w:sz w:val="20"/>
        <w:szCs w:val="20"/>
        <w:lang w:val="en-GB"/>
      </w:rPr>
      <w:t xml:space="preserve">                                       </w:t>
    </w:r>
  </w:p>
  <w:p w:rsidR="0070024A" w:rsidRDefault="00CD5BC3" w:rsidP="001E67AA">
    <w:pPr>
      <w:pBdr>
        <w:bottom w:val="single" w:sz="12" w:space="10" w:color="auto"/>
      </w:pBdr>
      <w:ind w:left="-1080" w:right="-1048"/>
      <w:rPr>
        <w:sz w:val="20"/>
        <w:szCs w:val="20"/>
        <w:lang w:val="en-GB"/>
      </w:rPr>
    </w:pPr>
    <w:r w:rsidRPr="00B12692">
      <w:rPr>
        <w:sz w:val="20"/>
        <w:szCs w:val="20"/>
        <w:lang w:val="en-GB"/>
      </w:rPr>
      <w:t>B29 5QD</w:t>
    </w:r>
    <w:r w:rsidR="006F5194">
      <w:rPr>
        <w:sz w:val="20"/>
        <w:szCs w:val="20"/>
        <w:lang w:val="en-GB"/>
      </w:rPr>
      <w:tab/>
    </w:r>
    <w:r w:rsidR="006F5194">
      <w:rPr>
        <w:sz w:val="20"/>
        <w:szCs w:val="20"/>
        <w:lang w:val="en-GB"/>
      </w:rPr>
      <w:tab/>
    </w:r>
    <w:r w:rsidR="006F5194">
      <w:rPr>
        <w:sz w:val="20"/>
        <w:szCs w:val="20"/>
        <w:lang w:val="en-GB"/>
      </w:rPr>
      <w:tab/>
    </w:r>
    <w:r w:rsidR="006F5194">
      <w:rPr>
        <w:sz w:val="20"/>
        <w:szCs w:val="20"/>
        <w:lang w:val="en-GB"/>
      </w:rPr>
      <w:tab/>
    </w:r>
    <w:r w:rsidR="006F5194">
      <w:rPr>
        <w:sz w:val="20"/>
        <w:szCs w:val="20"/>
        <w:lang w:val="en-GB"/>
      </w:rPr>
      <w:tab/>
    </w:r>
    <w:r w:rsidR="006F5194">
      <w:rPr>
        <w:sz w:val="20"/>
        <w:szCs w:val="20"/>
        <w:lang w:val="en-GB"/>
      </w:rPr>
      <w:tab/>
    </w:r>
    <w:r w:rsidR="006F5194">
      <w:rPr>
        <w:sz w:val="20"/>
        <w:szCs w:val="20"/>
        <w:lang w:val="en-GB"/>
      </w:rPr>
      <w:tab/>
    </w:r>
    <w:r w:rsidR="006F5194">
      <w:rPr>
        <w:sz w:val="20"/>
        <w:szCs w:val="20"/>
        <w:lang w:val="en-GB"/>
      </w:rPr>
      <w:tab/>
    </w:r>
  </w:p>
  <w:p w:rsidR="00CD5BC3" w:rsidRDefault="006F5194" w:rsidP="001E67AA">
    <w:pPr>
      <w:pBdr>
        <w:bottom w:val="single" w:sz="12" w:space="10" w:color="auto"/>
      </w:pBdr>
      <w:ind w:left="-1080" w:right="-1048"/>
      <w:rPr>
        <w:lang w:val="en-GB"/>
      </w:rPr>
    </w:pPr>
    <w:r>
      <w:rPr>
        <w:sz w:val="20"/>
        <w:szCs w:val="20"/>
        <w:lang w:val="en-GB"/>
      </w:rPr>
      <w:tab/>
    </w:r>
    <w:r>
      <w:rPr>
        <w:sz w:val="20"/>
        <w:szCs w:val="20"/>
        <w:lang w:val="en-GB"/>
      </w:rPr>
      <w:tab/>
      <w:t xml:space="preserve">    </w:t>
    </w:r>
  </w:p>
  <w:p w:rsidR="00CD5BC3" w:rsidRDefault="00CD5BC3" w:rsidP="00CD5BC3">
    <w:pPr>
      <w:ind w:left="-1080" w:right="-1228"/>
      <w:rPr>
        <w:sz w:val="20"/>
        <w:szCs w:val="20"/>
        <w:lang w:val="en-GB"/>
      </w:rPr>
    </w:pPr>
  </w:p>
  <w:p w:rsidR="00721837" w:rsidRDefault="004E1898" w:rsidP="00721837">
    <w:pPr>
      <w:ind w:left="-1080" w:right="-1228"/>
      <w:rPr>
        <w:sz w:val="20"/>
        <w:szCs w:val="20"/>
        <w:lang w:val="en-GB"/>
      </w:rPr>
    </w:pPr>
    <w:r>
      <w:rPr>
        <w:sz w:val="20"/>
        <w:szCs w:val="20"/>
        <w:lang w:val="en-GB"/>
      </w:rPr>
      <w:t>Head T</w:t>
    </w:r>
    <w:r w:rsidR="00CD5BC3" w:rsidRPr="00B12692">
      <w:rPr>
        <w:sz w:val="20"/>
        <w:szCs w:val="20"/>
        <w:lang w:val="en-GB"/>
      </w:rPr>
      <w:t>eacher: Mrs Lesley Harris</w:t>
    </w:r>
    <w:r w:rsidR="001E67AA">
      <w:rPr>
        <w:sz w:val="20"/>
        <w:szCs w:val="20"/>
        <w:lang w:val="en-GB"/>
      </w:rPr>
      <w:t xml:space="preserve"> </w:t>
    </w:r>
    <w:r w:rsidR="00721837">
      <w:rPr>
        <w:sz w:val="20"/>
        <w:szCs w:val="20"/>
        <w:lang w:val="en-GB"/>
      </w:rPr>
      <w:tab/>
    </w:r>
    <w:r w:rsidR="00721837">
      <w:rPr>
        <w:sz w:val="20"/>
        <w:szCs w:val="20"/>
        <w:lang w:val="en-GB"/>
      </w:rPr>
      <w:tab/>
    </w:r>
    <w:r w:rsidR="00721837">
      <w:rPr>
        <w:sz w:val="20"/>
        <w:szCs w:val="20"/>
        <w:lang w:val="en-GB"/>
      </w:rPr>
      <w:tab/>
    </w:r>
    <w:r w:rsidR="00721837">
      <w:rPr>
        <w:sz w:val="20"/>
        <w:szCs w:val="20"/>
        <w:lang w:val="en-GB"/>
      </w:rPr>
      <w:tab/>
    </w:r>
    <w:r w:rsidR="00721837">
      <w:rPr>
        <w:sz w:val="20"/>
        <w:szCs w:val="20"/>
        <w:lang w:val="en-GB"/>
      </w:rPr>
      <w:tab/>
    </w:r>
    <w:r w:rsidR="006C7B9D">
      <w:rPr>
        <w:sz w:val="20"/>
        <w:szCs w:val="20"/>
        <w:lang w:val="en-GB"/>
      </w:rPr>
      <w:t xml:space="preserve"> </w:t>
    </w:r>
    <w:r w:rsidR="005A2840">
      <w:rPr>
        <w:sz w:val="20"/>
        <w:szCs w:val="20"/>
        <w:lang w:val="en-GB"/>
      </w:rPr>
      <w:t xml:space="preserve">      Assistant Head Teacher</w:t>
    </w:r>
    <w:r w:rsidR="00721837">
      <w:rPr>
        <w:sz w:val="20"/>
        <w:szCs w:val="20"/>
        <w:lang w:val="en-GB"/>
      </w:rPr>
      <w:t>: Mrs Lisa Collins</w:t>
    </w:r>
    <w:r w:rsidR="00CD5BC3">
      <w:rPr>
        <w:sz w:val="20"/>
        <w:szCs w:val="20"/>
        <w:lang w:val="en-GB"/>
      </w:rPr>
      <w:t xml:space="preserve">    </w:t>
    </w:r>
    <w:r w:rsidR="00721837">
      <w:rPr>
        <w:sz w:val="20"/>
        <w:szCs w:val="20"/>
        <w:lang w:val="en-GB"/>
      </w:rPr>
      <w:t xml:space="preserve">Deputy Head: Mrs Katy Wood    </w:t>
    </w:r>
    <w:r w:rsidR="00CD5BC3">
      <w:rPr>
        <w:sz w:val="20"/>
        <w:szCs w:val="20"/>
        <w:lang w:val="en-GB"/>
      </w:rPr>
      <w:t xml:space="preserve">                   </w:t>
    </w:r>
    <w:r w:rsidR="001E67AA">
      <w:rPr>
        <w:sz w:val="20"/>
        <w:szCs w:val="20"/>
        <w:lang w:val="en-GB"/>
      </w:rPr>
      <w:t xml:space="preserve">  </w:t>
    </w:r>
    <w:r w:rsidR="00721837">
      <w:rPr>
        <w:sz w:val="20"/>
        <w:szCs w:val="20"/>
        <w:lang w:val="en-GB"/>
      </w:rPr>
      <w:t xml:space="preserve">                               </w:t>
    </w:r>
    <w:r w:rsidR="00522E3C">
      <w:rPr>
        <w:sz w:val="20"/>
        <w:szCs w:val="20"/>
        <w:lang w:val="en-GB"/>
      </w:rPr>
      <w:t xml:space="preserve">      </w:t>
    </w:r>
    <w:r w:rsidR="006C7B9D">
      <w:rPr>
        <w:sz w:val="20"/>
        <w:szCs w:val="20"/>
        <w:lang w:val="en-GB"/>
      </w:rPr>
      <w:t xml:space="preserve"> </w:t>
    </w:r>
    <w:r w:rsidR="00721837">
      <w:rPr>
        <w:sz w:val="20"/>
        <w:szCs w:val="20"/>
        <w:lang w:val="en-GB"/>
      </w:rPr>
      <w:t xml:space="preserve">Senior </w:t>
    </w:r>
    <w:r w:rsidR="00CD5BC3">
      <w:rPr>
        <w:sz w:val="20"/>
        <w:szCs w:val="20"/>
        <w:lang w:val="en-GB"/>
      </w:rPr>
      <w:t>Office Manager:</w:t>
    </w:r>
    <w:r w:rsidR="00721837">
      <w:rPr>
        <w:sz w:val="20"/>
        <w:szCs w:val="20"/>
        <w:lang w:val="en-GB"/>
      </w:rPr>
      <w:t xml:space="preserve"> Mrs Patricia Shaw   </w:t>
    </w:r>
  </w:p>
  <w:p w:rsidR="004D324A" w:rsidRPr="001C2E2F" w:rsidRDefault="00721837" w:rsidP="00721837">
    <w:pPr>
      <w:ind w:left="-1080" w:right="-1228"/>
      <w:rPr>
        <w:sz w:val="20"/>
        <w:szCs w:val="20"/>
        <w:lang w:val="en-GB"/>
      </w:rPr>
    </w:pPr>
    <w:r>
      <w:rPr>
        <w:sz w:val="20"/>
        <w:szCs w:val="20"/>
        <w:lang w:val="en-GB"/>
      </w:rPr>
      <w:t xml:space="preserve">                                                                                                      </w:t>
    </w:r>
    <w:r w:rsidR="00522E3C">
      <w:rPr>
        <w:sz w:val="20"/>
        <w:szCs w:val="20"/>
        <w:lang w:val="en-GB"/>
      </w:rPr>
      <w:t xml:space="preserve">     </w:t>
    </w:r>
    <w:r w:rsidR="005A2840">
      <w:rPr>
        <w:sz w:val="20"/>
        <w:szCs w:val="20"/>
        <w:lang w:val="en-GB"/>
      </w:rPr>
      <w:t xml:space="preserve">  </w:t>
    </w:r>
    <w:r w:rsidR="001E67AA">
      <w:rPr>
        <w:sz w:val="20"/>
        <w:szCs w:val="20"/>
        <w:lang w:val="en-GB"/>
      </w:rPr>
      <w:t xml:space="preserve">           </w:t>
    </w:r>
    <w:r w:rsidR="00D2361A">
      <w:rPr>
        <w:sz w:val="20"/>
        <w:szCs w:val="20"/>
        <w:lang w:val="en-GB"/>
      </w:rPr>
      <w:t xml:space="preserve">                            </w:t>
    </w:r>
    <w:r>
      <w:rPr>
        <w:sz w:val="20"/>
        <w:szCs w:val="20"/>
        <w:lang w:val="en-GB"/>
      </w:rPr>
      <w:t xml:space="preserve">                     </w:t>
    </w:r>
    <w:r w:rsidR="004D324A">
      <w:rPr>
        <w:sz w:val="20"/>
        <w:szCs w:val="20"/>
        <w:lang w:val="en-GB"/>
      </w:rPr>
      <w:tab/>
    </w:r>
    <w:r w:rsidR="004D324A">
      <w:rPr>
        <w:sz w:val="20"/>
        <w:szCs w:val="20"/>
        <w:lang w:val="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EC5769"/>
    <w:multiLevelType w:val="hybridMultilevel"/>
    <w:tmpl w:val="0BC02996"/>
    <w:lvl w:ilvl="0" w:tplc="F0D84E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154884"/>
    <w:multiLevelType w:val="hybridMultilevel"/>
    <w:tmpl w:val="F53A69F2"/>
    <w:lvl w:ilvl="0" w:tplc="FF76DBFC">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99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37A"/>
    <w:rsid w:val="000801D3"/>
    <w:rsid w:val="000F6386"/>
    <w:rsid w:val="00137ADD"/>
    <w:rsid w:val="00160D80"/>
    <w:rsid w:val="0016291A"/>
    <w:rsid w:val="00170AFB"/>
    <w:rsid w:val="001C2E2F"/>
    <w:rsid w:val="001D15DB"/>
    <w:rsid w:val="001E2969"/>
    <w:rsid w:val="001E67AA"/>
    <w:rsid w:val="001F43ED"/>
    <w:rsid w:val="001F5679"/>
    <w:rsid w:val="0023358D"/>
    <w:rsid w:val="00362559"/>
    <w:rsid w:val="003A709A"/>
    <w:rsid w:val="003E15DC"/>
    <w:rsid w:val="003F0AA6"/>
    <w:rsid w:val="003F7024"/>
    <w:rsid w:val="00420A07"/>
    <w:rsid w:val="00422891"/>
    <w:rsid w:val="00494702"/>
    <w:rsid w:val="004A69D3"/>
    <w:rsid w:val="004D324A"/>
    <w:rsid w:val="004E1898"/>
    <w:rsid w:val="004E2E9D"/>
    <w:rsid w:val="00522E3C"/>
    <w:rsid w:val="0056506A"/>
    <w:rsid w:val="005930A0"/>
    <w:rsid w:val="0059746B"/>
    <w:rsid w:val="005A2840"/>
    <w:rsid w:val="005B00A9"/>
    <w:rsid w:val="005B537A"/>
    <w:rsid w:val="005E5BD2"/>
    <w:rsid w:val="00617BFF"/>
    <w:rsid w:val="00690669"/>
    <w:rsid w:val="006A29FD"/>
    <w:rsid w:val="006A439F"/>
    <w:rsid w:val="006B314F"/>
    <w:rsid w:val="006B4088"/>
    <w:rsid w:val="006C7B9D"/>
    <w:rsid w:val="006F5194"/>
    <w:rsid w:val="0070024A"/>
    <w:rsid w:val="00721837"/>
    <w:rsid w:val="0072210F"/>
    <w:rsid w:val="0074024F"/>
    <w:rsid w:val="007A23F0"/>
    <w:rsid w:val="007C32CF"/>
    <w:rsid w:val="007D49F1"/>
    <w:rsid w:val="00802768"/>
    <w:rsid w:val="00817489"/>
    <w:rsid w:val="00860464"/>
    <w:rsid w:val="008956DA"/>
    <w:rsid w:val="009423D0"/>
    <w:rsid w:val="009530C7"/>
    <w:rsid w:val="009A49A2"/>
    <w:rsid w:val="009D7174"/>
    <w:rsid w:val="009E3286"/>
    <w:rsid w:val="00A336EE"/>
    <w:rsid w:val="00AA453A"/>
    <w:rsid w:val="00B12692"/>
    <w:rsid w:val="00B23C08"/>
    <w:rsid w:val="00B65339"/>
    <w:rsid w:val="00B859AA"/>
    <w:rsid w:val="00B87C80"/>
    <w:rsid w:val="00C35726"/>
    <w:rsid w:val="00C81B59"/>
    <w:rsid w:val="00C90597"/>
    <w:rsid w:val="00C93321"/>
    <w:rsid w:val="00CD5BC3"/>
    <w:rsid w:val="00CF3AEC"/>
    <w:rsid w:val="00D2361A"/>
    <w:rsid w:val="00D23BB6"/>
    <w:rsid w:val="00D54718"/>
    <w:rsid w:val="00D77152"/>
    <w:rsid w:val="00D87DA0"/>
    <w:rsid w:val="00DB2BD6"/>
    <w:rsid w:val="00DB7C05"/>
    <w:rsid w:val="00DC7DB0"/>
    <w:rsid w:val="00F10D53"/>
    <w:rsid w:val="00F330FD"/>
    <w:rsid w:val="00F55734"/>
    <w:rsid w:val="00FD6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21767EFF"/>
  <w15:docId w15:val="{26016C39-B57B-412E-9A55-45097379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5DB"/>
    <w:rPr>
      <w:rFonts w:ascii="Comic Sans MS" w:hAnsi="Comic Sans M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12692"/>
    <w:rPr>
      <w:color w:val="0000FF"/>
      <w:u w:val="single"/>
    </w:rPr>
  </w:style>
  <w:style w:type="paragraph" w:styleId="BalloonText">
    <w:name w:val="Balloon Text"/>
    <w:basedOn w:val="Normal"/>
    <w:semiHidden/>
    <w:rsid w:val="009423D0"/>
    <w:rPr>
      <w:rFonts w:ascii="Tahoma" w:hAnsi="Tahoma" w:cs="Tahoma"/>
      <w:sz w:val="16"/>
      <w:szCs w:val="16"/>
    </w:rPr>
  </w:style>
  <w:style w:type="paragraph" w:styleId="Header">
    <w:name w:val="header"/>
    <w:basedOn w:val="Normal"/>
    <w:link w:val="HeaderChar"/>
    <w:uiPriority w:val="99"/>
    <w:unhideWhenUsed/>
    <w:rsid w:val="00CD5BC3"/>
    <w:pPr>
      <w:tabs>
        <w:tab w:val="center" w:pos="4680"/>
        <w:tab w:val="right" w:pos="9360"/>
      </w:tabs>
    </w:pPr>
  </w:style>
  <w:style w:type="character" w:customStyle="1" w:styleId="HeaderChar">
    <w:name w:val="Header Char"/>
    <w:basedOn w:val="DefaultParagraphFont"/>
    <w:link w:val="Header"/>
    <w:uiPriority w:val="99"/>
    <w:rsid w:val="00CD5BC3"/>
    <w:rPr>
      <w:rFonts w:ascii="Comic Sans MS" w:hAnsi="Comic Sans MS"/>
      <w:sz w:val="24"/>
      <w:szCs w:val="24"/>
    </w:rPr>
  </w:style>
  <w:style w:type="paragraph" w:styleId="Footer">
    <w:name w:val="footer"/>
    <w:basedOn w:val="Normal"/>
    <w:link w:val="FooterChar"/>
    <w:uiPriority w:val="99"/>
    <w:unhideWhenUsed/>
    <w:rsid w:val="00CD5BC3"/>
    <w:pPr>
      <w:tabs>
        <w:tab w:val="center" w:pos="4680"/>
        <w:tab w:val="right" w:pos="9360"/>
      </w:tabs>
    </w:pPr>
  </w:style>
  <w:style w:type="character" w:customStyle="1" w:styleId="FooterChar">
    <w:name w:val="Footer Char"/>
    <w:basedOn w:val="DefaultParagraphFont"/>
    <w:link w:val="Footer"/>
    <w:uiPriority w:val="99"/>
    <w:rsid w:val="00CD5BC3"/>
    <w:rPr>
      <w:rFonts w:ascii="Comic Sans MS" w:hAnsi="Comic Sans MS"/>
      <w:sz w:val="24"/>
      <w:szCs w:val="24"/>
    </w:rPr>
  </w:style>
  <w:style w:type="paragraph" w:styleId="NoSpacing">
    <w:name w:val="No Spacing"/>
    <w:uiPriority w:val="1"/>
    <w:qFormat/>
    <w:rsid w:val="00B859A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860464"/>
    <w:pPr>
      <w:spacing w:before="100" w:beforeAutospacing="1" w:after="100" w:afterAutospacing="1"/>
    </w:pPr>
    <w:rPr>
      <w:rFonts w:ascii="Times New Roman" w:hAnsi="Times New Roman"/>
      <w:lang w:val="en-GB" w:eastAsia="en-GB"/>
    </w:rPr>
  </w:style>
  <w:style w:type="paragraph" w:styleId="ListParagraph">
    <w:name w:val="List Paragraph"/>
    <w:basedOn w:val="Normal"/>
    <w:uiPriority w:val="34"/>
    <w:qFormat/>
    <w:rsid w:val="001F43ED"/>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258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check-if-you-have-coronavirus-symptons/" TargetMode="External"/><Relationship Id="rId3" Type="http://schemas.openxmlformats.org/officeDocument/2006/relationships/settings" Target="settings.xml"/><Relationship Id="rId7" Type="http://schemas.openxmlformats.org/officeDocument/2006/relationships/hyperlink" Target="https://www.gov.uk/government/publications/covid-19-stay-at-home-guidance/stay-at-home-guidance-for-households-with-possible-coronavirus-covid-19-infec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enquiry@wlycstln.bham.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619</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Weoley Castle Nursery School                                                  E-mail: enquiry@wlycstln</vt:lpstr>
    </vt:vector>
  </TitlesOfParts>
  <Company>HP</Company>
  <LinksUpToDate>false</LinksUpToDate>
  <CharactersWithSpaces>3976</CharactersWithSpaces>
  <SharedDoc>false</SharedDoc>
  <HLinks>
    <vt:vector size="6" baseType="variant">
      <vt:variant>
        <vt:i4>3276822</vt:i4>
      </vt:variant>
      <vt:variant>
        <vt:i4>0</vt:i4>
      </vt:variant>
      <vt:variant>
        <vt:i4>0</vt:i4>
      </vt:variant>
      <vt:variant>
        <vt:i4>5</vt:i4>
      </vt:variant>
      <vt:variant>
        <vt:lpwstr>mailto:enquiry@wlycstln.bham.sch.uk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Weoley Castle Nursery School                                                  E-mail: enquiry@wlycstln</dc:title>
  <dc:creator>J.Keane</dc:creator>
  <cp:lastModifiedBy>Katy Wood</cp:lastModifiedBy>
  <cp:revision>3</cp:revision>
  <cp:lastPrinted>2017-11-15T10:30:00Z</cp:lastPrinted>
  <dcterms:created xsi:type="dcterms:W3CDTF">2020-09-19T09:24:00Z</dcterms:created>
  <dcterms:modified xsi:type="dcterms:W3CDTF">2020-09-19T10:02:00Z</dcterms:modified>
</cp:coreProperties>
</file>